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D1" w:rsidRDefault="00ED3AD1" w:rsidP="00ED3AD1">
      <w:pPr>
        <w:pStyle w:val="a3"/>
        <w:tabs>
          <w:tab w:val="left" w:pos="567"/>
        </w:tabs>
        <w:spacing w:after="0" w:line="240" w:lineRule="auto"/>
        <w:ind w:left="0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ED3AD1">
        <w:rPr>
          <w:rFonts w:ascii="Times New Roman" w:eastAsia="Times New Roman" w:hAnsi="Times New Roman" w:cs="Times New Roman"/>
          <w:i/>
          <w:lang w:eastAsia="ru-RU"/>
        </w:rPr>
        <w:t>Приложение</w:t>
      </w:r>
    </w:p>
    <w:p w:rsidR="00ED3AD1" w:rsidRDefault="00ED3AD1" w:rsidP="0004062F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D3AD1" w:rsidRDefault="00ED3AD1" w:rsidP="0004062F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4062F" w:rsidRPr="00EF7578" w:rsidRDefault="00647A44" w:rsidP="0004062F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F7578">
        <w:rPr>
          <w:rFonts w:ascii="Times New Roman" w:eastAsia="Times New Roman" w:hAnsi="Times New Roman" w:cs="Times New Roman"/>
          <w:b/>
          <w:lang w:eastAsia="ru-RU"/>
        </w:rPr>
        <w:t xml:space="preserve">Порядок учета </w:t>
      </w:r>
      <w:r w:rsidRPr="00EF7578">
        <w:rPr>
          <w:rFonts w:ascii="Times New Roman" w:hAnsi="Times New Roman" w:cs="Times New Roman"/>
          <w:b/>
        </w:rPr>
        <w:t>индивидуальных достижений</w:t>
      </w:r>
      <w:r w:rsidRPr="00EF7578">
        <w:rPr>
          <w:rFonts w:ascii="Times New Roman" w:eastAsia="Times New Roman" w:hAnsi="Times New Roman" w:cs="Times New Roman"/>
          <w:b/>
          <w:lang w:eastAsia="ru-RU"/>
        </w:rPr>
        <w:t xml:space="preserve"> поступающих</w:t>
      </w:r>
      <w:r w:rsidR="0004062F" w:rsidRPr="00EF7578">
        <w:rPr>
          <w:rFonts w:ascii="Times New Roman" w:eastAsia="Times New Roman" w:hAnsi="Times New Roman" w:cs="Times New Roman"/>
          <w:b/>
          <w:lang w:eastAsia="ru-RU"/>
        </w:rPr>
        <w:t xml:space="preserve"> на обучение</w:t>
      </w:r>
    </w:p>
    <w:p w:rsidR="0004062F" w:rsidRPr="00EF7578" w:rsidRDefault="00647A44" w:rsidP="0004062F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F7578">
        <w:rPr>
          <w:rFonts w:ascii="Times New Roman" w:eastAsia="Times New Roman" w:hAnsi="Times New Roman" w:cs="Times New Roman"/>
          <w:b/>
          <w:lang w:eastAsia="ru-RU"/>
        </w:rPr>
        <w:t xml:space="preserve">по образовательным программам высшего образования – </w:t>
      </w:r>
    </w:p>
    <w:p w:rsidR="00647A44" w:rsidRPr="00EF7578" w:rsidRDefault="00647A44" w:rsidP="0004062F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F7578">
        <w:rPr>
          <w:rFonts w:ascii="Times New Roman" w:eastAsia="Times New Roman" w:hAnsi="Times New Roman" w:cs="Times New Roman"/>
          <w:b/>
          <w:lang w:eastAsia="ru-RU"/>
        </w:rPr>
        <w:t>программам</w:t>
      </w:r>
      <w:r w:rsidR="0004062F" w:rsidRPr="00EF757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F7578">
        <w:rPr>
          <w:rFonts w:ascii="Times New Roman" w:eastAsia="Times New Roman" w:hAnsi="Times New Roman" w:cs="Times New Roman"/>
          <w:b/>
          <w:lang w:eastAsia="ru-RU"/>
        </w:rPr>
        <w:t>подготовки научно-педагогических кадров</w:t>
      </w:r>
      <w:r w:rsidR="0004062F" w:rsidRPr="00EF757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F7578">
        <w:rPr>
          <w:rFonts w:ascii="Times New Roman" w:eastAsia="Times New Roman" w:hAnsi="Times New Roman" w:cs="Times New Roman"/>
          <w:b/>
          <w:lang w:eastAsia="ru-RU"/>
        </w:rPr>
        <w:t>в аспирантуре</w:t>
      </w:r>
    </w:p>
    <w:p w:rsidR="00647A44" w:rsidRPr="00EF7578" w:rsidRDefault="00647A44" w:rsidP="0004062F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31114" w:rsidRPr="00EF7578" w:rsidRDefault="007C617B" w:rsidP="0004062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F7578">
        <w:rPr>
          <w:rFonts w:ascii="Times New Roman" w:eastAsia="Times New Roman" w:hAnsi="Times New Roman" w:cs="Times New Roman"/>
          <w:lang w:eastAsia="ru-RU"/>
        </w:rPr>
        <w:t xml:space="preserve">Поступающие на </w:t>
      </w:r>
      <w:proofErr w:type="gramStart"/>
      <w:r w:rsidRPr="00EF7578">
        <w:rPr>
          <w:rFonts w:ascii="Times New Roman" w:eastAsia="Times New Roman" w:hAnsi="Times New Roman" w:cs="Times New Roman"/>
          <w:lang w:eastAsia="ru-RU"/>
        </w:rPr>
        <w:t>обучение по</w:t>
      </w:r>
      <w:proofErr w:type="gramEnd"/>
      <w:r w:rsidRPr="00EF7578">
        <w:rPr>
          <w:rFonts w:ascii="Times New Roman" w:eastAsia="Times New Roman" w:hAnsi="Times New Roman" w:cs="Times New Roman"/>
          <w:lang w:eastAsia="ru-RU"/>
        </w:rPr>
        <w:t xml:space="preserve"> образовательным программам высшего образования – программам подготовки научно-педагогических кадров в аспирантуре вправе представить сведения о своих индивидуальных достижениях, результаты которых учитываются при приеме на обучение.</w:t>
      </w:r>
    </w:p>
    <w:p w:rsidR="00D454B5" w:rsidRPr="00EF7578" w:rsidRDefault="00D454B5" w:rsidP="0004062F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F7578">
        <w:rPr>
          <w:rFonts w:ascii="Times New Roman" w:eastAsia="Times New Roman" w:hAnsi="Times New Roman" w:cs="Times New Roman"/>
          <w:lang w:eastAsia="ru-RU"/>
        </w:rPr>
        <w:t>Учитываются индивидуальные достижения поступающих</w:t>
      </w:r>
      <w:r w:rsidR="007C617B" w:rsidRPr="00EF7578">
        <w:rPr>
          <w:rFonts w:ascii="Times New Roman" w:eastAsia="Times New Roman" w:hAnsi="Times New Roman" w:cs="Times New Roman"/>
          <w:lang w:eastAsia="ru-RU"/>
        </w:rPr>
        <w:t>, подтвержденные документально,</w:t>
      </w:r>
      <w:r w:rsidRPr="00EF7578">
        <w:rPr>
          <w:rFonts w:ascii="Times New Roman" w:eastAsia="Times New Roman" w:hAnsi="Times New Roman" w:cs="Times New Roman"/>
          <w:lang w:eastAsia="ru-RU"/>
        </w:rPr>
        <w:t xml:space="preserve"> за период не более </w:t>
      </w:r>
      <w:r w:rsidR="008537E8" w:rsidRPr="00EF7578">
        <w:rPr>
          <w:rFonts w:ascii="Times New Roman" w:eastAsia="Times New Roman" w:hAnsi="Times New Roman" w:cs="Times New Roman"/>
          <w:lang w:eastAsia="ru-RU"/>
        </w:rPr>
        <w:t>3</w:t>
      </w:r>
      <w:r w:rsidRPr="00EF7578">
        <w:rPr>
          <w:rFonts w:ascii="Times New Roman" w:eastAsia="Times New Roman" w:hAnsi="Times New Roman" w:cs="Times New Roman"/>
          <w:lang w:eastAsia="ru-RU"/>
        </w:rPr>
        <w:t xml:space="preserve">-х лет до </w:t>
      </w:r>
      <w:r w:rsidR="00FC09CE" w:rsidRPr="00EF7578">
        <w:rPr>
          <w:rFonts w:ascii="Times New Roman" w:eastAsia="Times New Roman" w:hAnsi="Times New Roman" w:cs="Times New Roman"/>
          <w:lang w:eastAsia="ru-RU"/>
        </w:rPr>
        <w:t xml:space="preserve">дня </w:t>
      </w:r>
      <w:r w:rsidRPr="00EF7578">
        <w:rPr>
          <w:rFonts w:ascii="Times New Roman" w:eastAsia="Times New Roman" w:hAnsi="Times New Roman" w:cs="Times New Roman"/>
          <w:lang w:eastAsia="ru-RU"/>
        </w:rPr>
        <w:t xml:space="preserve">подачи </w:t>
      </w:r>
      <w:r w:rsidR="007C617B" w:rsidRPr="00EF7578">
        <w:rPr>
          <w:rFonts w:ascii="Times New Roman" w:eastAsia="Times New Roman" w:hAnsi="Times New Roman" w:cs="Times New Roman"/>
          <w:lang w:eastAsia="ru-RU"/>
        </w:rPr>
        <w:t>заявлени</w:t>
      </w:r>
      <w:r w:rsidR="0004062F" w:rsidRPr="00EF7578">
        <w:rPr>
          <w:rFonts w:ascii="Times New Roman" w:eastAsia="Times New Roman" w:hAnsi="Times New Roman" w:cs="Times New Roman"/>
          <w:lang w:eastAsia="ru-RU"/>
        </w:rPr>
        <w:t>я</w:t>
      </w:r>
      <w:r w:rsidR="007C617B" w:rsidRPr="00EF75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062F" w:rsidRPr="00EF7578">
        <w:rPr>
          <w:rFonts w:ascii="Times New Roman" w:eastAsia="Times New Roman" w:hAnsi="Times New Roman" w:cs="Times New Roman"/>
          <w:lang w:eastAsia="ru-RU"/>
        </w:rPr>
        <w:t>о приеме на обучение</w:t>
      </w:r>
      <w:r w:rsidRPr="00EF7578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C31114" w:rsidRPr="00EF7578" w:rsidRDefault="00C31114" w:rsidP="0004062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F7578">
        <w:rPr>
          <w:rFonts w:ascii="Times New Roman" w:hAnsi="Times New Roman" w:cs="Times New Roman"/>
        </w:rPr>
        <w:t xml:space="preserve">Учет результатов индивидуальных достижений осуществляется в качестве преимущества </w:t>
      </w:r>
      <w:r w:rsidR="005C5AA9" w:rsidRPr="00EF7578">
        <w:rPr>
          <w:rFonts w:ascii="Times New Roman" w:hAnsi="Times New Roman" w:cs="Times New Roman"/>
        </w:rPr>
        <w:t xml:space="preserve">только </w:t>
      </w:r>
      <w:r w:rsidRPr="00EF7578">
        <w:rPr>
          <w:rFonts w:ascii="Times New Roman" w:hAnsi="Times New Roman" w:cs="Times New Roman"/>
        </w:rPr>
        <w:t>при равенстве критериев ранжирования списков поступающих</w:t>
      </w:r>
      <w:r w:rsidR="000C6380" w:rsidRPr="00EF7578">
        <w:rPr>
          <w:rFonts w:ascii="Times New Roman" w:hAnsi="Times New Roman" w:cs="Times New Roman"/>
        </w:rPr>
        <w:t>:</w:t>
      </w:r>
      <w:r w:rsidR="00E57A94" w:rsidRPr="00EF7578">
        <w:rPr>
          <w:rFonts w:ascii="Times New Roman" w:hAnsi="Times New Roman" w:cs="Times New Roman"/>
        </w:rPr>
        <w:t xml:space="preserve"> </w:t>
      </w:r>
      <w:r w:rsidR="00BD4DF4" w:rsidRPr="00EF7578">
        <w:rPr>
          <w:rFonts w:ascii="Times New Roman" w:hAnsi="Times New Roman" w:cs="Times New Roman"/>
        </w:rPr>
        <w:t>при равенстве суммы конкурсных баллов, начисленных по результатам вступительных испытаний</w:t>
      </w:r>
      <w:r w:rsidR="00E57A94" w:rsidRPr="00EF7578">
        <w:rPr>
          <w:rFonts w:ascii="Times New Roman" w:hAnsi="Times New Roman" w:cs="Times New Roman"/>
        </w:rPr>
        <w:t xml:space="preserve">, и </w:t>
      </w:r>
      <w:r w:rsidR="008537E8" w:rsidRPr="00EF7578">
        <w:rPr>
          <w:rFonts w:ascii="Times New Roman" w:hAnsi="Times New Roman" w:cs="Times New Roman"/>
        </w:rPr>
        <w:t>в случае</w:t>
      </w:r>
      <w:r w:rsidR="00E57A94" w:rsidRPr="00EF7578">
        <w:rPr>
          <w:rFonts w:ascii="Times New Roman" w:hAnsi="Times New Roman" w:cs="Times New Roman"/>
        </w:rPr>
        <w:t xml:space="preserve"> </w:t>
      </w:r>
      <w:r w:rsidR="000C6380" w:rsidRPr="00EF7578">
        <w:rPr>
          <w:rFonts w:ascii="Times New Roman" w:hAnsi="Times New Roman" w:cs="Times New Roman"/>
        </w:rPr>
        <w:t xml:space="preserve">если </w:t>
      </w:r>
      <w:r w:rsidR="00E57A94" w:rsidRPr="00EF7578">
        <w:rPr>
          <w:rFonts w:ascii="Times New Roman" w:hAnsi="Times New Roman" w:cs="Times New Roman"/>
        </w:rPr>
        <w:t>после ранжирования с учетом приоритетности вступительного испытания по специальной дисциплине</w:t>
      </w:r>
      <w:r w:rsidR="008537E8" w:rsidRPr="00EF7578">
        <w:rPr>
          <w:rFonts w:ascii="Times New Roman" w:hAnsi="Times New Roman" w:cs="Times New Roman"/>
        </w:rPr>
        <w:t>,</w:t>
      </w:r>
      <w:r w:rsidR="00E57A94" w:rsidRPr="00EF7578">
        <w:rPr>
          <w:rFonts w:ascii="Times New Roman" w:hAnsi="Times New Roman" w:cs="Times New Roman"/>
        </w:rPr>
        <w:t xml:space="preserve"> равенство позиций</w:t>
      </w:r>
      <w:r w:rsidR="004E2FA5" w:rsidRPr="00EF7578">
        <w:rPr>
          <w:rFonts w:ascii="Times New Roman" w:hAnsi="Times New Roman" w:cs="Times New Roman"/>
        </w:rPr>
        <w:t xml:space="preserve"> сохраняется.</w:t>
      </w:r>
    </w:p>
    <w:p w:rsidR="00115D3D" w:rsidRPr="00D62F5C" w:rsidRDefault="00C31114" w:rsidP="0004062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F7578">
        <w:rPr>
          <w:rFonts w:ascii="Times New Roman" w:hAnsi="Times New Roman" w:cs="Times New Roman"/>
        </w:rPr>
        <w:t>Учет результатов индивидуальных достижений осуществляется посредством начисления баллов</w:t>
      </w:r>
      <w:r w:rsidR="00115D3D" w:rsidRPr="00EF7578">
        <w:rPr>
          <w:rFonts w:ascii="Times New Roman" w:hAnsi="Times New Roman" w:cs="Times New Roman"/>
        </w:rPr>
        <w:t xml:space="preserve">, которые рассчитываются как произведение коэффициента, установленного для </w:t>
      </w:r>
      <w:r w:rsidR="00D55EC6" w:rsidRPr="00EF7578">
        <w:rPr>
          <w:rFonts w:ascii="Times New Roman" w:hAnsi="Times New Roman" w:cs="Times New Roman"/>
        </w:rPr>
        <w:t>определенного</w:t>
      </w:r>
      <w:r w:rsidR="00115D3D" w:rsidRPr="00EF7578">
        <w:rPr>
          <w:rFonts w:ascii="Times New Roman" w:hAnsi="Times New Roman" w:cs="Times New Roman"/>
        </w:rPr>
        <w:t xml:space="preserve"> </w:t>
      </w:r>
      <w:r w:rsidR="00D55EC6" w:rsidRPr="00EF7578">
        <w:rPr>
          <w:rFonts w:ascii="Times New Roman" w:hAnsi="Times New Roman" w:cs="Times New Roman"/>
        </w:rPr>
        <w:t>индивидуального</w:t>
      </w:r>
      <w:r w:rsidR="00115D3D" w:rsidRPr="00EF7578">
        <w:rPr>
          <w:rFonts w:ascii="Times New Roman" w:hAnsi="Times New Roman" w:cs="Times New Roman"/>
        </w:rPr>
        <w:t xml:space="preserve"> достижени</w:t>
      </w:r>
      <w:r w:rsidR="00D55EC6" w:rsidRPr="00EF7578">
        <w:rPr>
          <w:rFonts w:ascii="Times New Roman" w:hAnsi="Times New Roman" w:cs="Times New Roman"/>
        </w:rPr>
        <w:t>я</w:t>
      </w:r>
      <w:r w:rsidR="00115D3D" w:rsidRPr="00EF7578">
        <w:rPr>
          <w:rFonts w:ascii="Times New Roman" w:hAnsi="Times New Roman" w:cs="Times New Roman"/>
        </w:rPr>
        <w:t>, и количества таких достижений.</w:t>
      </w:r>
      <w:r w:rsidR="00D55EC6" w:rsidRPr="00EF7578">
        <w:rPr>
          <w:rFonts w:ascii="Times New Roman" w:hAnsi="Times New Roman" w:cs="Times New Roman"/>
        </w:rPr>
        <w:t xml:space="preserve"> Баллы, начисленные за индивидуальные </w:t>
      </w:r>
      <w:r w:rsidR="00D55EC6" w:rsidRPr="00D62F5C">
        <w:rPr>
          <w:rFonts w:ascii="Times New Roman" w:hAnsi="Times New Roman" w:cs="Times New Roman"/>
        </w:rPr>
        <w:t>достижения, включаются в сумму конкурсных баллов.</w:t>
      </w:r>
    </w:p>
    <w:p w:rsidR="00EF7578" w:rsidRPr="00D62F5C" w:rsidRDefault="005C5AA9" w:rsidP="00D62F5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62F5C">
        <w:rPr>
          <w:rFonts w:ascii="Times New Roman" w:hAnsi="Times New Roman" w:cs="Times New Roman"/>
        </w:rPr>
        <w:t>В случае е</w:t>
      </w:r>
      <w:r w:rsidR="00D55EC6" w:rsidRPr="00D62F5C">
        <w:rPr>
          <w:rFonts w:ascii="Times New Roman" w:hAnsi="Times New Roman" w:cs="Times New Roman"/>
        </w:rPr>
        <w:t>сли сумма конкурсных баллов с учетом баллов, начисленных за индивидуальные достижения 1-го уровня</w:t>
      </w:r>
      <w:r w:rsidR="004B33A6" w:rsidRPr="00D62F5C">
        <w:rPr>
          <w:rFonts w:ascii="Times New Roman" w:hAnsi="Times New Roman" w:cs="Times New Roman"/>
        </w:rPr>
        <w:t xml:space="preserve">, позволяет ранжировать список поступающих, </w:t>
      </w:r>
      <w:r w:rsidR="002D3CFC" w:rsidRPr="00D62F5C">
        <w:rPr>
          <w:rFonts w:ascii="Times New Roman" w:hAnsi="Times New Roman" w:cs="Times New Roman"/>
        </w:rPr>
        <w:t xml:space="preserve">то </w:t>
      </w:r>
      <w:r w:rsidR="004B33A6" w:rsidRPr="00D62F5C">
        <w:rPr>
          <w:rFonts w:ascii="Times New Roman" w:hAnsi="Times New Roman" w:cs="Times New Roman"/>
        </w:rPr>
        <w:t>индивидуальные достижения 2-го и последующих уровней не учитываются.</w:t>
      </w:r>
      <w:r w:rsidR="00EF7578" w:rsidRPr="00D62F5C">
        <w:rPr>
          <w:rFonts w:ascii="Times New Roman" w:hAnsi="Times New Roman" w:cs="Times New Roman"/>
        </w:rPr>
        <w:t xml:space="preserve"> </w:t>
      </w:r>
      <w:r w:rsidR="00E3253D" w:rsidRPr="00D62F5C">
        <w:rPr>
          <w:rFonts w:ascii="Times New Roman" w:hAnsi="Times New Roman" w:cs="Times New Roman"/>
        </w:rPr>
        <w:t xml:space="preserve">Каждая </w:t>
      </w:r>
      <w:r w:rsidR="00E3253D" w:rsidRPr="00D62F5C">
        <w:rPr>
          <w:rFonts w:ascii="Times New Roman" w:eastAsia="Times New Roman" w:hAnsi="Times New Roman" w:cs="Times New Roman"/>
          <w:lang w:eastAsia="ru-RU"/>
        </w:rPr>
        <w:t>научная публикация может быть учтена только как достижение одного уровня</w:t>
      </w:r>
      <w:r w:rsidR="00D62F5C" w:rsidRPr="00D62F5C">
        <w:rPr>
          <w:rFonts w:ascii="Times New Roman" w:eastAsia="Times New Roman" w:hAnsi="Times New Roman" w:cs="Times New Roman"/>
          <w:lang w:eastAsia="ru-RU"/>
        </w:rPr>
        <w:t>,</w:t>
      </w:r>
      <w:r w:rsidR="00E3253D" w:rsidRPr="00D62F5C">
        <w:rPr>
          <w:rFonts w:ascii="Times New Roman" w:eastAsia="Times New Roman" w:hAnsi="Times New Roman" w:cs="Times New Roman"/>
          <w:lang w:eastAsia="ru-RU"/>
        </w:rPr>
        <w:t xml:space="preserve"> в случае если </w:t>
      </w:r>
      <w:r w:rsidR="00E3253D" w:rsidRPr="00D62F5C">
        <w:rPr>
          <w:rFonts w:ascii="Times New Roman" w:hAnsi="Times New Roman" w:cs="Times New Roman"/>
        </w:rPr>
        <w:t>издание</w:t>
      </w:r>
      <w:r w:rsidR="00EF7578" w:rsidRPr="00D62F5C">
        <w:rPr>
          <w:rFonts w:ascii="Times New Roman" w:hAnsi="Times New Roman" w:cs="Times New Roman"/>
        </w:rPr>
        <w:t xml:space="preserve"> индексируе</w:t>
      </w:r>
      <w:r w:rsidR="00E3253D" w:rsidRPr="00D62F5C">
        <w:rPr>
          <w:rFonts w:ascii="Times New Roman" w:hAnsi="Times New Roman" w:cs="Times New Roman"/>
        </w:rPr>
        <w:t>тся</w:t>
      </w:r>
      <w:r w:rsidR="00EF7578" w:rsidRPr="00D62F5C">
        <w:rPr>
          <w:rFonts w:ascii="Times New Roman" w:hAnsi="Times New Roman" w:cs="Times New Roman"/>
        </w:rPr>
        <w:t xml:space="preserve"> в </w:t>
      </w:r>
      <w:r w:rsidR="00E3253D" w:rsidRPr="00D62F5C">
        <w:rPr>
          <w:rFonts w:ascii="Times New Roman" w:hAnsi="Times New Roman" w:cs="Times New Roman"/>
        </w:rPr>
        <w:t>нескольких</w:t>
      </w:r>
      <w:r w:rsidR="00EF7578" w:rsidRPr="00D62F5C">
        <w:rPr>
          <w:rFonts w:ascii="Times New Roman" w:hAnsi="Times New Roman" w:cs="Times New Roman"/>
        </w:rPr>
        <w:t xml:space="preserve"> системах цитирования</w:t>
      </w:r>
      <w:r w:rsidR="00E3253D" w:rsidRPr="00D62F5C">
        <w:rPr>
          <w:rFonts w:ascii="Times New Roman" w:hAnsi="Times New Roman" w:cs="Times New Roman"/>
        </w:rPr>
        <w:t xml:space="preserve"> (базах данных).</w:t>
      </w:r>
    </w:p>
    <w:p w:rsidR="00140812" w:rsidRPr="00EF7578" w:rsidRDefault="0086427E" w:rsidP="00140812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F7578">
        <w:rPr>
          <w:rFonts w:ascii="Times New Roman" w:eastAsia="Times New Roman" w:hAnsi="Times New Roman" w:cs="Times New Roman"/>
          <w:lang w:eastAsia="ru-RU"/>
        </w:rPr>
        <w:t>Поступающему</w:t>
      </w:r>
      <w:proofErr w:type="gramEnd"/>
      <w:r w:rsidRPr="00EF7578">
        <w:rPr>
          <w:rFonts w:ascii="Times New Roman" w:eastAsia="Times New Roman" w:hAnsi="Times New Roman" w:cs="Times New Roman"/>
          <w:lang w:eastAsia="ru-RU"/>
        </w:rPr>
        <w:t xml:space="preserve"> может быть начислено за индивидуальные достижения не </w:t>
      </w:r>
      <w:r w:rsidR="000942EF" w:rsidRPr="00EF7578">
        <w:rPr>
          <w:rFonts w:ascii="Times New Roman" w:eastAsia="Times New Roman" w:hAnsi="Times New Roman" w:cs="Times New Roman"/>
          <w:lang w:eastAsia="ru-RU"/>
        </w:rPr>
        <w:t>более 0,99 балла</w:t>
      </w:r>
      <w:r w:rsidRPr="00EF7578">
        <w:rPr>
          <w:rFonts w:ascii="Times New Roman" w:eastAsia="Times New Roman" w:hAnsi="Times New Roman" w:cs="Times New Roman"/>
          <w:lang w:eastAsia="ru-RU"/>
        </w:rPr>
        <w:t xml:space="preserve"> суммарно.</w:t>
      </w:r>
      <w:r w:rsidR="00140812" w:rsidRPr="00EF7578">
        <w:rPr>
          <w:rFonts w:ascii="Times New Roman" w:eastAsia="Times New Roman" w:hAnsi="Times New Roman" w:cs="Times New Roman"/>
          <w:lang w:eastAsia="ru-RU"/>
        </w:rPr>
        <w:t xml:space="preserve"> В случае если общая сумма баллов за индивидуальные достижения больше или равна 1 баллу, поступающему начисляется максимальная сумма баллов – 0,99.</w:t>
      </w:r>
    </w:p>
    <w:p w:rsidR="00140812" w:rsidRDefault="00140812" w:rsidP="0064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47A44" w:rsidRPr="00EF7578" w:rsidRDefault="00647A44" w:rsidP="0064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F7578">
        <w:rPr>
          <w:rFonts w:ascii="Times New Roman" w:eastAsia="Times New Roman" w:hAnsi="Times New Roman" w:cs="Times New Roman"/>
          <w:b/>
          <w:bCs/>
          <w:lang w:eastAsia="ru-RU"/>
        </w:rPr>
        <w:t>Перечень учитываемых индивидуальных достижений поступающих</w:t>
      </w:r>
    </w:p>
    <w:p w:rsidR="00D55EC6" w:rsidRPr="00EF7578" w:rsidRDefault="00D55EC6" w:rsidP="00647A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EF7578">
        <w:rPr>
          <w:rFonts w:ascii="Times New Roman" w:eastAsia="Times New Roman" w:hAnsi="Times New Roman" w:cs="Times New Roman"/>
          <w:bCs/>
          <w:i/>
          <w:lang w:eastAsia="ru-RU"/>
        </w:rPr>
        <w:t>(по убыванию значимости)</w:t>
      </w:r>
    </w:p>
    <w:p w:rsidR="00647A44" w:rsidRPr="00EF7578" w:rsidRDefault="00647A44" w:rsidP="00647A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7"/>
        <w:gridCol w:w="4276"/>
        <w:gridCol w:w="3273"/>
        <w:gridCol w:w="1412"/>
      </w:tblGrid>
      <w:tr w:rsidR="00647A44" w:rsidRPr="00EF7578" w:rsidTr="008537E8">
        <w:trPr>
          <w:tblCellSpacing w:w="0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BE7" w:rsidRPr="00EF7578" w:rsidRDefault="008537E8" w:rsidP="0085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578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</w:t>
            </w:r>
          </w:p>
          <w:p w:rsidR="008537E8" w:rsidRPr="00EF7578" w:rsidRDefault="008537E8" w:rsidP="0085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A44" w:rsidRPr="00EF7578" w:rsidRDefault="00C45893" w:rsidP="0033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5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  <w:r w:rsidR="00647A44" w:rsidRPr="00EF75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достижения</w:t>
            </w:r>
          </w:p>
          <w:p w:rsidR="00647A44" w:rsidRPr="00EF7578" w:rsidRDefault="00647A44" w:rsidP="0033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A44" w:rsidRPr="00EF7578" w:rsidRDefault="00BB05E9" w:rsidP="0033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5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Подтверждающий </w:t>
            </w:r>
            <w:r w:rsidR="00647A44" w:rsidRPr="00EF75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</w:t>
            </w:r>
          </w:p>
          <w:p w:rsidR="00135BE7" w:rsidRPr="00EF7578" w:rsidRDefault="00135BE7" w:rsidP="0033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A44" w:rsidRPr="00EF7578" w:rsidRDefault="00647A44" w:rsidP="0033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578">
              <w:rPr>
                <w:rFonts w:ascii="Times New Roman" w:eastAsia="Times New Roman" w:hAnsi="Times New Roman" w:cs="Times New Roman"/>
                <w:b/>
                <w:lang w:eastAsia="ru-RU"/>
              </w:rPr>
              <w:t>Коэффициент</w:t>
            </w:r>
          </w:p>
          <w:p w:rsidR="00135BE7" w:rsidRPr="00EF7578" w:rsidRDefault="00135BE7" w:rsidP="0033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24790" w:rsidRPr="00EF7578" w:rsidTr="008537E8">
        <w:trPr>
          <w:tblCellSpacing w:w="0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790" w:rsidRPr="00EF7578" w:rsidRDefault="005C2DA4" w:rsidP="0033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5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F67" w:rsidRPr="00B04F67" w:rsidRDefault="00324790" w:rsidP="001470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57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F54ABE" w:rsidRPr="00EF7578">
              <w:rPr>
                <w:rFonts w:ascii="Times New Roman" w:eastAsia="Times New Roman" w:hAnsi="Times New Roman" w:cs="Times New Roman"/>
                <w:lang w:eastAsia="ru-RU"/>
              </w:rPr>
              <w:t xml:space="preserve">аучная </w:t>
            </w:r>
            <w:r w:rsidR="00147028">
              <w:rPr>
                <w:rFonts w:ascii="Times New Roman" w:eastAsia="Times New Roman" w:hAnsi="Times New Roman" w:cs="Times New Roman"/>
                <w:lang w:eastAsia="ru-RU"/>
              </w:rPr>
              <w:t xml:space="preserve">статья </w:t>
            </w:r>
            <w:r w:rsidRPr="00EF757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F7578">
              <w:rPr>
                <w:rFonts w:ascii="Times New Roman" w:hAnsi="Times New Roman" w:cs="Times New Roman"/>
              </w:rPr>
              <w:t xml:space="preserve"> </w:t>
            </w:r>
            <w:r w:rsidR="00F54ABE" w:rsidRPr="00EF7578">
              <w:rPr>
                <w:rFonts w:ascii="Times New Roman" w:hAnsi="Times New Roman" w:cs="Times New Roman"/>
              </w:rPr>
              <w:t>издании, индексируемом</w:t>
            </w:r>
            <w:r w:rsidRPr="00EF7578">
              <w:rPr>
                <w:rFonts w:ascii="Times New Roman" w:hAnsi="Times New Roman" w:cs="Times New Roman"/>
              </w:rPr>
              <w:t xml:space="preserve"> в международных </w:t>
            </w:r>
            <w:r w:rsidR="0067468D" w:rsidRPr="00EF7578">
              <w:rPr>
                <w:rFonts w:ascii="Times New Roman" w:hAnsi="Times New Roman" w:cs="Times New Roman"/>
              </w:rPr>
              <w:t xml:space="preserve">системах цитирования </w:t>
            </w:r>
            <w:r w:rsidRPr="00EF7578">
              <w:rPr>
                <w:rFonts w:ascii="Times New Roman" w:hAnsi="Times New Roman" w:cs="Times New Roman"/>
              </w:rPr>
              <w:t>Web of Science, Scopus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04D" w:rsidRPr="00EF7578" w:rsidRDefault="00BB490A" w:rsidP="00C0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C0656D" w:rsidRPr="00EF7578">
              <w:rPr>
                <w:rFonts w:ascii="Times New Roman" w:eastAsia="Times New Roman" w:hAnsi="Times New Roman" w:cs="Times New Roman"/>
                <w:lang w:eastAsia="ru-RU"/>
              </w:rPr>
              <w:t>опия</w:t>
            </w:r>
          </w:p>
          <w:p w:rsidR="00BB490A" w:rsidRDefault="00C0656D" w:rsidP="0035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(титульный лист, оглавление,</w:t>
            </w:r>
          </w:p>
          <w:p w:rsidR="00324790" w:rsidRDefault="00C0656D" w:rsidP="0035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</w:t>
            </w:r>
            <w:r w:rsidR="00BB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статьи</w:t>
            </w:r>
            <w:r w:rsidRPr="00E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5404D" w:rsidRPr="00E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данные)</w:t>
            </w:r>
          </w:p>
          <w:p w:rsidR="00BB490A" w:rsidRPr="00D46038" w:rsidRDefault="00BB490A" w:rsidP="0035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BB490A" w:rsidRPr="00BB490A" w:rsidRDefault="00BB490A" w:rsidP="00BB490A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B49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ссылка на публикацию в elibrary.ru обязательна</w:t>
            </w:r>
          </w:p>
          <w:p w:rsidR="00BB490A" w:rsidRPr="00BB490A" w:rsidRDefault="00BB490A" w:rsidP="00BB490A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color w:val="548DD4"/>
                <w:sz w:val="20"/>
                <w:szCs w:val="20"/>
                <w:u w:val="single"/>
              </w:rPr>
            </w:pP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790" w:rsidRPr="00EF7578" w:rsidRDefault="00C0656D" w:rsidP="0033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578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F54ABE" w:rsidRPr="00EF75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6427E" w:rsidRPr="00EF75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0656D" w:rsidRPr="00EF7578" w:rsidTr="008537E8">
        <w:trPr>
          <w:tblCellSpacing w:w="0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56D" w:rsidRPr="00EF7578" w:rsidRDefault="00C0656D" w:rsidP="0033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5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12" w:rsidRDefault="00F54ABE" w:rsidP="008642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7578">
              <w:rPr>
                <w:rFonts w:ascii="Times New Roman" w:eastAsia="Times New Roman" w:hAnsi="Times New Roman" w:cs="Times New Roman"/>
                <w:lang w:eastAsia="ru-RU"/>
              </w:rPr>
              <w:t>Патент на изобретение, патент</w:t>
            </w:r>
            <w:r w:rsidR="00C0656D" w:rsidRPr="00EF7578">
              <w:rPr>
                <w:rFonts w:ascii="Times New Roman" w:eastAsia="Times New Roman" w:hAnsi="Times New Roman" w:cs="Times New Roman"/>
                <w:lang w:eastAsia="ru-RU"/>
              </w:rPr>
              <w:t xml:space="preserve"> (свидетельств</w:t>
            </w:r>
            <w:r w:rsidRPr="00EF757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0656D" w:rsidRPr="00EF7578">
              <w:rPr>
                <w:rFonts w:ascii="Times New Roman" w:eastAsia="Times New Roman" w:hAnsi="Times New Roman" w:cs="Times New Roman"/>
                <w:lang w:eastAsia="ru-RU"/>
              </w:rPr>
              <w:t>) на полезную модель</w:t>
            </w:r>
            <w:r w:rsidR="00B04F67">
              <w:rPr>
                <w:rFonts w:ascii="Times New Roman" w:hAnsi="Times New Roman" w:cs="Times New Roman"/>
              </w:rPr>
              <w:t xml:space="preserve">            </w:t>
            </w:r>
            <w:r w:rsidR="00B04F67" w:rsidRPr="00147028">
              <w:rPr>
                <w:rFonts w:ascii="Times New Roman" w:hAnsi="Times New Roman" w:cs="Times New Roman"/>
              </w:rPr>
              <w:t>(в области медицины)</w:t>
            </w:r>
          </w:p>
          <w:p w:rsidR="00227C05" w:rsidRPr="00EF7578" w:rsidRDefault="00227C05" w:rsidP="00864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04D" w:rsidRPr="00EF7578" w:rsidRDefault="00BB490A" w:rsidP="0033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C0656D" w:rsidRPr="00EF7578">
              <w:rPr>
                <w:rFonts w:ascii="Times New Roman" w:eastAsia="Times New Roman" w:hAnsi="Times New Roman" w:cs="Times New Roman"/>
                <w:lang w:eastAsia="ru-RU"/>
              </w:rPr>
              <w:t>опия</w:t>
            </w:r>
          </w:p>
          <w:p w:rsidR="00C0656D" w:rsidRPr="00EF7578" w:rsidRDefault="00C0656D" w:rsidP="0033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578">
              <w:rPr>
                <w:rFonts w:ascii="Times New Roman" w:eastAsia="Times New Roman" w:hAnsi="Times New Roman" w:cs="Times New Roman"/>
                <w:lang w:eastAsia="ru-RU"/>
              </w:rPr>
              <w:t>патента (свидетельства)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56D" w:rsidRPr="00EF7578" w:rsidRDefault="00F54ABE" w:rsidP="0033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578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</w:tr>
      <w:tr w:rsidR="00C0656D" w:rsidRPr="00EF7578" w:rsidTr="008537E8">
        <w:trPr>
          <w:tblCellSpacing w:w="0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56D" w:rsidRPr="00EF7578" w:rsidRDefault="00C0656D" w:rsidP="0033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5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56D" w:rsidRPr="00EF7578" w:rsidRDefault="00C0656D" w:rsidP="0014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57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F54ABE" w:rsidRPr="00EF7578">
              <w:rPr>
                <w:rFonts w:ascii="Times New Roman" w:eastAsia="Times New Roman" w:hAnsi="Times New Roman" w:cs="Times New Roman"/>
                <w:lang w:eastAsia="ru-RU"/>
              </w:rPr>
              <w:t xml:space="preserve">аучная </w:t>
            </w:r>
            <w:r w:rsidR="00147028">
              <w:rPr>
                <w:rFonts w:ascii="Times New Roman" w:eastAsia="Times New Roman" w:hAnsi="Times New Roman" w:cs="Times New Roman"/>
                <w:lang w:eastAsia="ru-RU"/>
              </w:rPr>
              <w:t xml:space="preserve">статья </w:t>
            </w:r>
            <w:r w:rsidRPr="00EF7578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F54ABE" w:rsidRPr="00EF7578">
              <w:rPr>
                <w:rFonts w:ascii="Times New Roman" w:eastAsia="Times New Roman" w:hAnsi="Times New Roman" w:cs="Times New Roman"/>
                <w:lang w:eastAsia="ru-RU"/>
              </w:rPr>
              <w:t>российском</w:t>
            </w:r>
            <w:r w:rsidRPr="00EF75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F54ABE" w:rsidRPr="00EF7578">
              <w:rPr>
                <w:rFonts w:ascii="Times New Roman" w:hAnsi="Times New Roman" w:cs="Times New Roman"/>
              </w:rPr>
              <w:t>рецензи</w:t>
            </w:r>
            <w:r w:rsidR="00147028">
              <w:rPr>
                <w:rFonts w:ascii="Times New Roman" w:hAnsi="Times New Roman" w:cs="Times New Roman"/>
              </w:rPr>
              <w:t>-</w:t>
            </w:r>
            <w:r w:rsidR="00F54ABE" w:rsidRPr="00EF7578">
              <w:rPr>
                <w:rFonts w:ascii="Times New Roman" w:hAnsi="Times New Roman" w:cs="Times New Roman"/>
              </w:rPr>
              <w:t>руемом</w:t>
            </w:r>
            <w:proofErr w:type="gramEnd"/>
            <w:r w:rsidRPr="00EF7578">
              <w:rPr>
                <w:rFonts w:ascii="Times New Roman" w:hAnsi="Times New Roman" w:cs="Times New Roman"/>
              </w:rPr>
              <w:t xml:space="preserve"> </w:t>
            </w:r>
            <w:r w:rsidR="00F54ABE" w:rsidRPr="00EF7578">
              <w:rPr>
                <w:rFonts w:ascii="Times New Roman" w:hAnsi="Times New Roman" w:cs="Times New Roman"/>
              </w:rPr>
              <w:t xml:space="preserve">научном </w:t>
            </w:r>
            <w:r w:rsidR="00F54ABE" w:rsidRPr="00EF7578">
              <w:rPr>
                <w:rFonts w:ascii="Times New Roman" w:eastAsia="Times New Roman" w:hAnsi="Times New Roman" w:cs="Times New Roman"/>
                <w:lang w:eastAsia="ru-RU"/>
              </w:rPr>
              <w:t>издании, входящем</w:t>
            </w:r>
            <w:r w:rsidRPr="00EF7578">
              <w:rPr>
                <w:rFonts w:ascii="Times New Roman" w:eastAsia="Times New Roman" w:hAnsi="Times New Roman" w:cs="Times New Roman"/>
                <w:lang w:eastAsia="ru-RU"/>
              </w:rPr>
              <w:t xml:space="preserve"> в перечень ВАК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04D" w:rsidRPr="00EF7578" w:rsidRDefault="00BB490A" w:rsidP="0035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35404D" w:rsidRPr="00EF7578">
              <w:rPr>
                <w:rFonts w:ascii="Times New Roman" w:eastAsia="Times New Roman" w:hAnsi="Times New Roman" w:cs="Times New Roman"/>
                <w:lang w:eastAsia="ru-RU"/>
              </w:rPr>
              <w:t>опия</w:t>
            </w:r>
          </w:p>
          <w:p w:rsidR="00BB490A" w:rsidRDefault="0035404D" w:rsidP="0035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(титульный лист, оглавление,</w:t>
            </w:r>
            <w:proofErr w:type="gramEnd"/>
          </w:p>
          <w:p w:rsidR="00C0656D" w:rsidRDefault="0035404D" w:rsidP="0035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  <w:proofErr w:type="gramStart"/>
            <w:r w:rsidRPr="00E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кст </w:t>
            </w:r>
            <w:r w:rsidR="00BB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="00BB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</w:t>
            </w:r>
            <w:r w:rsidRPr="00E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и, выходные данные)</w:t>
            </w:r>
          </w:p>
          <w:p w:rsidR="00BB490A" w:rsidRPr="00D46038" w:rsidRDefault="00BB490A" w:rsidP="0035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BB490A" w:rsidRPr="00BB490A" w:rsidRDefault="00BB490A" w:rsidP="00BB490A">
            <w:pPr>
              <w:spacing w:after="0" w:line="240" w:lineRule="auto"/>
              <w:ind w:left="40"/>
              <w:jc w:val="center"/>
              <w:rPr>
                <w:sz w:val="20"/>
                <w:szCs w:val="20"/>
                <w:u w:val="single"/>
              </w:rPr>
            </w:pPr>
            <w:r w:rsidRPr="00BB49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ссылка на публикацию в elibrary.ru обязательна</w:t>
            </w:r>
          </w:p>
          <w:p w:rsidR="00BB490A" w:rsidRPr="00BB490A" w:rsidRDefault="00BB490A" w:rsidP="00BB490A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color w:val="548DD4"/>
                <w:sz w:val="20"/>
                <w:szCs w:val="20"/>
                <w:u w:val="single"/>
              </w:rPr>
            </w:pP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56D" w:rsidRPr="00EF7578" w:rsidRDefault="00C0656D" w:rsidP="0033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57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  <w:r w:rsidR="00F54ABE" w:rsidRPr="00EF757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54ABE" w:rsidRPr="00EF7578" w:rsidTr="008537E8">
        <w:trPr>
          <w:tblCellSpacing w:w="0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ABE" w:rsidRPr="00EF7578" w:rsidRDefault="00AE092C" w:rsidP="0033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04D" w:rsidRPr="00EF7578" w:rsidRDefault="00F54ABE" w:rsidP="00864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578">
              <w:rPr>
                <w:rFonts w:ascii="Times New Roman" w:eastAsia="Times New Roman" w:hAnsi="Times New Roman" w:cs="Times New Roman"/>
                <w:lang w:eastAsia="ru-RU"/>
              </w:rPr>
              <w:t>Научная публикация в издани</w:t>
            </w:r>
            <w:r w:rsidR="0035404D" w:rsidRPr="00EF7578">
              <w:rPr>
                <w:rFonts w:ascii="Times New Roman" w:eastAsia="Times New Roman" w:hAnsi="Times New Roman" w:cs="Times New Roman"/>
                <w:lang w:eastAsia="ru-RU"/>
              </w:rPr>
              <w:t>и,</w:t>
            </w:r>
            <w:r w:rsidR="0035404D" w:rsidRPr="00EF7578">
              <w:rPr>
                <w:rFonts w:ascii="Times New Roman" w:hAnsi="Times New Roman" w:cs="Times New Roman"/>
              </w:rPr>
              <w:t xml:space="preserve"> индексируемом в системе научного цитирования РИНЦ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3E9" w:rsidRPr="00EF7578" w:rsidRDefault="00BB490A" w:rsidP="000D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D13E9" w:rsidRPr="00EF7578">
              <w:rPr>
                <w:rFonts w:ascii="Times New Roman" w:eastAsia="Times New Roman" w:hAnsi="Times New Roman" w:cs="Times New Roman"/>
                <w:lang w:eastAsia="ru-RU"/>
              </w:rPr>
              <w:t>опия</w:t>
            </w:r>
          </w:p>
          <w:p w:rsidR="00F54ABE" w:rsidRDefault="000D13E9" w:rsidP="000D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(титульный лист, оглавление, текст публикации, выходные данные)</w:t>
            </w:r>
          </w:p>
          <w:p w:rsidR="00BB490A" w:rsidRPr="00D46038" w:rsidRDefault="00BB490A" w:rsidP="000D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BB490A" w:rsidRPr="00D46038" w:rsidRDefault="00BB490A" w:rsidP="00BB490A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460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ссылка на публикацию в elibrary.ru обязательна</w:t>
            </w:r>
          </w:p>
          <w:p w:rsidR="00BB490A" w:rsidRPr="00EF7578" w:rsidRDefault="00BB490A" w:rsidP="000D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ABE" w:rsidRPr="00EF7578" w:rsidRDefault="00F54ABE" w:rsidP="0033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578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  <w:r w:rsidR="00BB490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BB490A" w:rsidRPr="000A5895" w:rsidRDefault="00BB490A" w:rsidP="00227C05">
      <w:pPr>
        <w:rPr>
          <w:rFonts w:ascii="Times New Roman" w:eastAsia="Times New Roman" w:hAnsi="Times New Roman" w:cs="Times New Roman"/>
          <w:highlight w:val="yellow"/>
          <w:lang w:eastAsia="ru-RU"/>
        </w:rPr>
      </w:pPr>
      <w:bookmarkStart w:id="0" w:name="_GoBack"/>
      <w:bookmarkEnd w:id="0"/>
    </w:p>
    <w:sectPr w:rsidR="00BB490A" w:rsidRPr="000A5895" w:rsidSect="00ED3AD1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483E"/>
    <w:multiLevelType w:val="hybridMultilevel"/>
    <w:tmpl w:val="532C55A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5B1F061C"/>
    <w:multiLevelType w:val="hybridMultilevel"/>
    <w:tmpl w:val="346699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BE2E3B"/>
    <w:multiLevelType w:val="hybridMultilevel"/>
    <w:tmpl w:val="346699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E8108C"/>
    <w:multiLevelType w:val="multilevel"/>
    <w:tmpl w:val="0ACA6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29B3"/>
    <w:rsid w:val="000235D2"/>
    <w:rsid w:val="0004062F"/>
    <w:rsid w:val="000942EF"/>
    <w:rsid w:val="000A5895"/>
    <w:rsid w:val="000C6380"/>
    <w:rsid w:val="000D13E9"/>
    <w:rsid w:val="00115D3D"/>
    <w:rsid w:val="00135BE7"/>
    <w:rsid w:val="00140812"/>
    <w:rsid w:val="00147028"/>
    <w:rsid w:val="001E4F9B"/>
    <w:rsid w:val="001E5736"/>
    <w:rsid w:val="00227C05"/>
    <w:rsid w:val="00242540"/>
    <w:rsid w:val="002D3CFC"/>
    <w:rsid w:val="00324790"/>
    <w:rsid w:val="00325BF7"/>
    <w:rsid w:val="00341201"/>
    <w:rsid w:val="0035404D"/>
    <w:rsid w:val="00483FFC"/>
    <w:rsid w:val="004B33A6"/>
    <w:rsid w:val="004E2FA5"/>
    <w:rsid w:val="00507F40"/>
    <w:rsid w:val="0054596E"/>
    <w:rsid w:val="005C2DA4"/>
    <w:rsid w:val="005C5AA9"/>
    <w:rsid w:val="006112C5"/>
    <w:rsid w:val="00647A44"/>
    <w:rsid w:val="0067468D"/>
    <w:rsid w:val="007C617B"/>
    <w:rsid w:val="008537E8"/>
    <w:rsid w:val="0086427E"/>
    <w:rsid w:val="008B41F5"/>
    <w:rsid w:val="0091537F"/>
    <w:rsid w:val="00957590"/>
    <w:rsid w:val="009B4052"/>
    <w:rsid w:val="009C29B3"/>
    <w:rsid w:val="009E5C8B"/>
    <w:rsid w:val="00AE092C"/>
    <w:rsid w:val="00B04F67"/>
    <w:rsid w:val="00B93150"/>
    <w:rsid w:val="00BB05E9"/>
    <w:rsid w:val="00BB490A"/>
    <w:rsid w:val="00BD4DF4"/>
    <w:rsid w:val="00BF09B4"/>
    <w:rsid w:val="00C0656D"/>
    <w:rsid w:val="00C31114"/>
    <w:rsid w:val="00C45893"/>
    <w:rsid w:val="00CA610F"/>
    <w:rsid w:val="00D27392"/>
    <w:rsid w:val="00D454B5"/>
    <w:rsid w:val="00D46038"/>
    <w:rsid w:val="00D55EC6"/>
    <w:rsid w:val="00D62F5C"/>
    <w:rsid w:val="00D8101D"/>
    <w:rsid w:val="00E3253D"/>
    <w:rsid w:val="00E57A94"/>
    <w:rsid w:val="00E64EA4"/>
    <w:rsid w:val="00EC7498"/>
    <w:rsid w:val="00ED3AD1"/>
    <w:rsid w:val="00EF0977"/>
    <w:rsid w:val="00EF7578"/>
    <w:rsid w:val="00F54ABE"/>
    <w:rsid w:val="00F8097B"/>
    <w:rsid w:val="00FA1073"/>
    <w:rsid w:val="00FC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114"/>
    <w:pPr>
      <w:ind w:left="720"/>
      <w:contextualSpacing/>
    </w:pPr>
  </w:style>
  <w:style w:type="character" w:styleId="a4">
    <w:name w:val="Emphasis"/>
    <w:basedOn w:val="a0"/>
    <w:uiPriority w:val="20"/>
    <w:qFormat/>
    <w:rsid w:val="003540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nrsc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InnaYulianovna</dc:creator>
  <cp:keywords/>
  <dc:description/>
  <cp:lastModifiedBy>InnaYulianovna</cp:lastModifiedBy>
  <cp:revision>26</cp:revision>
  <cp:lastPrinted>2017-09-19T06:18:00Z</cp:lastPrinted>
  <dcterms:created xsi:type="dcterms:W3CDTF">2017-03-23T05:40:00Z</dcterms:created>
  <dcterms:modified xsi:type="dcterms:W3CDTF">2019-09-27T08:03:00Z</dcterms:modified>
</cp:coreProperties>
</file>